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9FFC9" w14:textId="77777777" w:rsidR="006D0566" w:rsidRDefault="006D0566">
      <w:pPr>
        <w:rPr>
          <w:rFonts w:eastAsia="Calibri" w:cs="Times New Roman"/>
          <w:bCs/>
          <w:sz w:val="24"/>
          <w:szCs w:val="24"/>
        </w:rPr>
      </w:pPr>
    </w:p>
    <w:p w14:paraId="6B769EB4" w14:textId="77777777" w:rsidR="006D0566" w:rsidRDefault="006D0566">
      <w:pPr>
        <w:rPr>
          <w:rFonts w:eastAsia="Calibri" w:cs="Times New Roman"/>
          <w:bCs/>
          <w:sz w:val="24"/>
          <w:szCs w:val="24"/>
        </w:rPr>
      </w:pPr>
    </w:p>
    <w:p w14:paraId="40B353AE" w14:textId="77777777" w:rsidR="006D0566" w:rsidRDefault="00D6269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RADNO MJESTO : </w:t>
      </w:r>
    </w:p>
    <w:p w14:paraId="3A9E1074" w14:textId="5940DD29" w:rsidR="006D0566" w:rsidRDefault="00C32462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  <w:t xml:space="preserve">Pomoćni </w:t>
      </w:r>
      <w:r w:rsidR="00C7016D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  <w:t>radnik na kasama</w:t>
      </w:r>
      <w:bookmarkStart w:id="0" w:name="_GoBack"/>
      <w:bookmarkEnd w:id="0"/>
    </w:p>
    <w:p w14:paraId="5CEA0E9A" w14:textId="77777777" w:rsidR="006D0566" w:rsidRDefault="006D056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hr-BA"/>
        </w:rPr>
      </w:pPr>
    </w:p>
    <w:p w14:paraId="1A3F0955" w14:textId="77777777" w:rsidR="006D0566" w:rsidRDefault="00D6269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Koja je definicija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”poreskog obveznika”?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                                                                                                                           </w:t>
      </w:r>
    </w:p>
    <w:p w14:paraId="7F55BE1E" w14:textId="77777777" w:rsidR="006D0566" w:rsidRDefault="00D6269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Kada nastaje poreska obaveza, nabrojite najmanje 3?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176B869A" w14:textId="77777777" w:rsidR="006D0566" w:rsidRDefault="00D6269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Koja je standardna poreska stopa u BiH? </w:t>
      </w:r>
    </w:p>
    <w:p w14:paraId="1317859C" w14:textId="77777777" w:rsidR="006D0566" w:rsidRDefault="00D6269D">
      <w:p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Koje usluge su oslobođene od plać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anja PDV-a?( navesti najmanje 3)</w:t>
      </w:r>
    </w:p>
    <w:p w14:paraId="086D65FA" w14:textId="77777777" w:rsidR="006D0566" w:rsidRDefault="00D6269D">
      <w:pPr>
        <w:spacing w:after="0"/>
        <w:jc w:val="both"/>
        <w:rPr>
          <w:rFonts w:ascii="Times New Roman" w:eastAsia="sans-serif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5.</w:t>
      </w:r>
      <w:r>
        <w:rPr>
          <w:rFonts w:ascii="Times New Roman" w:eastAsia="SimSu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Šta se evidentira kroz blagajnički dnevnik?</w:t>
      </w:r>
    </w:p>
    <w:p w14:paraId="67EDD30D" w14:textId="77777777" w:rsidR="006D0566" w:rsidRDefault="00D6269D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val="bs-Latn-BA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Poslovni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subjekti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blagajni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drzati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nova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c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iznosa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utvrdenog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g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k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i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m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maksimumom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isti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koristiti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za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gotovinska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Cs/>
          <w:sz w:val="24"/>
          <w:szCs w:val="24"/>
        </w:rPr>
        <w:t>pla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an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j</w:t>
      </w:r>
      <w:r>
        <w:rPr>
          <w:rFonts w:ascii="Times New Roman" w:eastAsia="SimSun" w:hAnsi="Times New Roman" w:cs="Times New Roman"/>
          <w:bCs/>
          <w:sz w:val="24"/>
          <w:szCs w:val="24"/>
        </w:rPr>
        <w:t>a.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Ko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 xml:space="preserve"> određuje visinu blagajničkog maksimuma?</w:t>
      </w:r>
    </w:p>
    <w:p w14:paraId="29C69282" w14:textId="77777777" w:rsidR="006D0566" w:rsidRDefault="00D6269D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Kako se tretira višak novca u blagajni?</w:t>
      </w:r>
    </w:p>
    <w:p w14:paraId="41EF5793" w14:textId="77777777" w:rsidR="006D0566" w:rsidRDefault="00D6269D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Šta čini gotovinu u blagajni?</w:t>
      </w:r>
    </w:p>
    <w:p w14:paraId="15FF6DC8" w14:textId="77777777" w:rsidR="006D0566" w:rsidRDefault="00D6269D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Da li je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dozvoljeno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poslovnim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subjektima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izmiruju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obaveze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gotovim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novcem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blokirane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račune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03236129" w14:textId="77777777" w:rsidR="006D0566" w:rsidRDefault="00D6269D">
      <w:pPr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</w:t>
      </w:r>
      <w:r>
        <w:rPr>
          <w:rFonts w:ascii="Times New Roman" w:eastAsia="SimSun" w:hAnsi="Times New Roman" w:cs="Times New Roman"/>
          <w:sz w:val="24"/>
          <w:szCs w:val="24"/>
        </w:rPr>
        <w:t>rolu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blagajničkog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poslovanja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7F530AA7" w14:textId="77777777" w:rsidR="006D0566" w:rsidRDefault="00D6269D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Periodični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da li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2FCCA1AE" w14:textId="77777777" w:rsidR="006D0566" w:rsidRDefault="00D6269D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li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otkucan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fiskalni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račun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grešku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5863681A" w14:textId="77777777" w:rsidR="006D0566" w:rsidRDefault="00D626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13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Koja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potrebna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dokumentacija</w:t>
      </w:r>
      <w:proofErr w:type="spellEnd"/>
      <w:r>
        <w:rPr>
          <w:rFonts w:ascii="Times New Roman" w:eastAsia="Times New Roman" w:hAnsi="Times New Roman" w:cs="Times New Roman"/>
          <w:color w:val="1A96DB"/>
          <w:kern w:val="36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dolaska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Inspekcijskih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789D89C1" w14:textId="77777777" w:rsidR="006D0566" w:rsidRDefault="00D626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14.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EBAA8EC" w14:textId="77777777" w:rsidR="006D0566" w:rsidRDefault="00D6269D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15.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 se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polog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pazar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početku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svakog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69EF50A8" w14:textId="77777777" w:rsidR="006D0566" w:rsidRDefault="00D6269D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Da li se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kraju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</w:t>
      </w:r>
      <w:r>
        <w:rPr>
          <w:rFonts w:ascii="Times New Roman" w:hAnsi="Times New Roman" w:cs="Times New Roman"/>
          <w:sz w:val="24"/>
          <w:szCs w:val="24"/>
          <w:lang w:val="fr-FR"/>
        </w:rPr>
        <w:t>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knjigu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izvještaja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1CF61E97" w14:textId="77777777" w:rsidR="006D0566" w:rsidRDefault="00D6269D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17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niste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uradili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dan,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trebate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29004D5D" w14:textId="77777777" w:rsidR="006D0566" w:rsidRDefault="00D6269D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Presjek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stanja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da li on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0BA4BFB5" w14:textId="77777777" w:rsidR="006D0566" w:rsidRDefault="00D6269D">
      <w:pPr>
        <w:spacing w:after="0" w:line="254" w:lineRule="auto"/>
        <w:ind w:left="-142" w:firstLineChars="50" w:firstLine="1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19.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Šta je procijenjena vrijednost </w:t>
      </w:r>
      <w:r>
        <w:rPr>
          <w:rFonts w:ascii="Times New Roman" w:hAnsi="Times New Roman" w:cs="Times New Roman"/>
          <w:sz w:val="24"/>
          <w:szCs w:val="24"/>
          <w:lang w:val="bs-Latn-BA"/>
        </w:rPr>
        <w:t>javne nabavke ?</w:t>
      </w:r>
    </w:p>
    <w:p w14:paraId="4A5B2AD7" w14:textId="77777777" w:rsidR="006D0566" w:rsidRDefault="00D6269D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20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sadrži Odluka o pokretanju javne nabavke ?</w:t>
      </w:r>
    </w:p>
    <w:p w14:paraId="26875AC4" w14:textId="77777777" w:rsidR="006D0566" w:rsidRDefault="00D6269D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21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postupci javne nabavke ?</w:t>
      </w:r>
    </w:p>
    <w:p w14:paraId="31B1D0D2" w14:textId="77777777" w:rsidR="006D0566" w:rsidRDefault="00D6269D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22</w:t>
      </w:r>
      <w:r>
        <w:rPr>
          <w:rFonts w:ascii="Times New Roman" w:hAnsi="Times New Roman" w:cs="Times New Roman"/>
          <w:sz w:val="24"/>
          <w:szCs w:val="24"/>
          <w:lang w:val="bs-Latn-BA"/>
        </w:rPr>
        <w:t>. Kada se može zaključiti okvirni sporazum ?</w:t>
      </w:r>
    </w:p>
    <w:p w14:paraId="0DA4C3EF" w14:textId="77777777" w:rsidR="006D0566" w:rsidRDefault="00D6269D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23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kriteriji u javnim nabavkama ?</w:t>
      </w:r>
    </w:p>
    <w:p w14:paraId="04FD71C8" w14:textId="77777777" w:rsidR="006D0566" w:rsidRDefault="00D6269D">
      <w:pPr>
        <w:spacing w:after="0" w:line="254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24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podkriteriji javne nabavke ?</w:t>
      </w:r>
    </w:p>
    <w:p w14:paraId="0A02C3DA" w14:textId="77777777" w:rsidR="006D0566" w:rsidRDefault="00D6269D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25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Koji </w:t>
      </w:r>
      <w:r>
        <w:rPr>
          <w:rFonts w:ascii="Times New Roman" w:hAnsi="Times New Roman" w:cs="Times New Roman"/>
          <w:sz w:val="24"/>
          <w:szCs w:val="24"/>
          <w:lang w:val="bs-Latn-BA"/>
        </w:rPr>
        <w:t>su vrijednosni razredi u javnim nabavkama?</w:t>
      </w:r>
    </w:p>
    <w:p w14:paraId="27202C88" w14:textId="77777777" w:rsidR="006D0566" w:rsidRDefault="00D6269D">
      <w:pPr>
        <w:spacing w:after="0" w:line="254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hr-BA"/>
        </w:rPr>
        <w:t>26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vrijendosni razredi kod konkurentskog zahtjeva za robe, radove i usluge ?</w:t>
      </w:r>
    </w:p>
    <w:p w14:paraId="185928F0" w14:textId="77777777" w:rsidR="006D0566" w:rsidRDefault="00D6269D">
      <w:pPr>
        <w:spacing w:after="0" w:line="254" w:lineRule="auto"/>
        <w:ind w:left="-284" w:firstLine="24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27</w:t>
      </w:r>
      <w:r>
        <w:rPr>
          <w:rFonts w:ascii="Times New Roman" w:hAnsi="Times New Roman" w:cs="Times New Roman"/>
          <w:sz w:val="24"/>
          <w:szCs w:val="24"/>
          <w:lang w:val="bs-Latn-BA"/>
        </w:rPr>
        <w:t>. Ugovori koji su predmet Zakona o javnim nabavkama ?</w:t>
      </w:r>
    </w:p>
    <w:p w14:paraId="2F843643" w14:textId="77777777" w:rsidR="006D0566" w:rsidRDefault="00D6269D">
      <w:pPr>
        <w:spacing w:after="0" w:line="254" w:lineRule="auto"/>
        <w:ind w:left="284" w:hanging="328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</w:t>
      </w:r>
      <w:r>
        <w:rPr>
          <w:rFonts w:ascii="Times New Roman" w:hAnsi="Times New Roman" w:cs="Times New Roman"/>
          <w:sz w:val="24"/>
          <w:szCs w:val="24"/>
          <w:lang w:val="bs-Latn-BA"/>
        </w:rPr>
        <w:t>eđeno vrijeme kod   pravnog lica?</w:t>
      </w:r>
    </w:p>
    <w:p w14:paraId="7E226F38" w14:textId="77777777" w:rsidR="006D0566" w:rsidRDefault="00D6269D">
      <w:pPr>
        <w:spacing w:after="0" w:line="254" w:lineRule="auto"/>
        <w:ind w:left="-142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r-BA"/>
        </w:rPr>
        <w:t>29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poslodavac objavljuje javni oglas?</w:t>
      </w:r>
    </w:p>
    <w:p w14:paraId="0A11B11B" w14:textId="77777777" w:rsidR="006D0566" w:rsidRDefault="00D6269D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30</w:t>
      </w:r>
      <w:r>
        <w:rPr>
          <w:rFonts w:ascii="Times New Roman" w:hAnsi="Times New Roman" w:cs="Times New Roman"/>
          <w:sz w:val="24"/>
          <w:szCs w:val="24"/>
          <w:lang w:val="bs-Latn-BA"/>
        </w:rPr>
        <w:t>. Koliko članova mora imati komisija za provođenje javnog oglasa za prijem radnika u radni odnos?</w:t>
      </w:r>
    </w:p>
    <w:p w14:paraId="63C412BA" w14:textId="77777777" w:rsidR="006D0566" w:rsidRDefault="00D6269D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31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je obavezna komisija da uradi prije provođenja konkursne procedur</w:t>
      </w:r>
      <w:r>
        <w:rPr>
          <w:rFonts w:ascii="Times New Roman" w:hAnsi="Times New Roman" w:cs="Times New Roman"/>
          <w:sz w:val="24"/>
          <w:szCs w:val="24"/>
          <w:lang w:val="bs-Latn-BA"/>
        </w:rPr>
        <w:t>e?</w:t>
      </w:r>
    </w:p>
    <w:p w14:paraId="740F5311" w14:textId="77777777" w:rsidR="006D0566" w:rsidRDefault="00D6269D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bs-Latn-BA"/>
        </w:rPr>
        <w:t>.  Na koji način kandidati dokazuju prioritet u zapošljavanju:</w:t>
      </w:r>
    </w:p>
    <w:p w14:paraId="0AF2A9CA" w14:textId="77777777" w:rsidR="006D0566" w:rsidRDefault="00D6269D">
      <w:pPr>
        <w:spacing w:after="0" w:line="254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33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se objavljuju pitanja, lista propisa i literatura za polaganje usmenog i pismenog ispita?</w:t>
      </w:r>
    </w:p>
    <w:p w14:paraId="1A68728B" w14:textId="77777777" w:rsidR="006D0566" w:rsidRDefault="00D6269D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34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Prema </w:t>
      </w:r>
      <w:bookmarkStart w:id="1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1"/>
      <w:r>
        <w:rPr>
          <w:rFonts w:ascii="Times New Roman" w:hAnsi="Times New Roman" w:cs="Times New Roman"/>
          <w:sz w:val="24"/>
          <w:szCs w:val="24"/>
          <w:lang w:val="bs-Latn-BA"/>
        </w:rPr>
        <w:t xml:space="preserve">u teže povrede radnih </w:t>
      </w:r>
      <w:r>
        <w:rPr>
          <w:rFonts w:ascii="Times New Roman" w:hAnsi="Times New Roman" w:cs="Times New Roman"/>
          <w:sz w:val="24"/>
          <w:szCs w:val="24"/>
          <w:lang w:val="bs-Latn-BA"/>
        </w:rPr>
        <w:t>obaveza spada?</w:t>
      </w:r>
    </w:p>
    <w:p w14:paraId="33FEEEE7" w14:textId="77777777" w:rsidR="006D0566" w:rsidRDefault="00D6269D">
      <w:pPr>
        <w:spacing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35</w:t>
      </w:r>
      <w:r>
        <w:rPr>
          <w:rFonts w:ascii="Times New Roman" w:hAnsi="Times New Roman" w:cs="Times New Roman"/>
          <w:sz w:val="24"/>
          <w:szCs w:val="24"/>
          <w:lang w:val="bs-Latn-BA"/>
        </w:rPr>
        <w:t>. Prema Pravilniku o radu KJP „ZOI'84“ OCS d.o.o. Sarajevo u lakše povrede radnih obaveza spada?</w:t>
      </w:r>
    </w:p>
    <w:p w14:paraId="561FD46E" w14:textId="77777777" w:rsidR="006D0566" w:rsidRDefault="00D6269D">
      <w:pPr>
        <w:pStyle w:val="ListParagraph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36.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 li je Pravilnikom o radu  KJP „ZOI'84“ OCS d.o.o. Sarajevo predviđen probni rad ?</w:t>
      </w:r>
    </w:p>
    <w:p w14:paraId="1E2568DD" w14:textId="77777777" w:rsidR="006D0566" w:rsidRDefault="00D6269D">
      <w:pPr>
        <w:pStyle w:val="ListParagraph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37.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koliko se najduže dana može donijeti Odluka 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privremenom rasporedu na drugo radno mjesto u skladu sa  Pravilnikom o radu  KJP „ZOI'84“ OCS d.o.o. Sarajevo ?</w:t>
      </w:r>
    </w:p>
    <w:p w14:paraId="51F21D5C" w14:textId="77777777" w:rsidR="006D0566" w:rsidRDefault="00D6269D">
      <w:pPr>
        <w:pStyle w:val="NormalWeb"/>
        <w:jc w:val="both"/>
        <w:rPr>
          <w:shd w:val="clear" w:color="auto" w:fill="FFFFFF" w:themeFill="background1"/>
        </w:rPr>
      </w:pPr>
      <w:r>
        <w:rPr>
          <w:b/>
          <w:bCs/>
          <w:sz w:val="22"/>
          <w:szCs w:val="22"/>
        </w:rPr>
        <w:t>NAPOMENA: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Literatura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pripremati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sljedeća</w:t>
      </w:r>
      <w:proofErr w:type="spellEnd"/>
      <w:r>
        <w:rPr>
          <w:sz w:val="22"/>
          <w:szCs w:val="22"/>
        </w:rPr>
        <w:t>:</w:t>
      </w:r>
    </w:p>
    <w:p w14:paraId="505D333B" w14:textId="77777777" w:rsidR="006D0566" w:rsidRDefault="00D626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39/14”)</w:t>
      </w:r>
    </w:p>
    <w:p w14:paraId="22832BFD" w14:textId="77777777" w:rsidR="006D0566" w:rsidRDefault="00D626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d.o.o. Sarajevo</w:t>
      </w:r>
    </w:p>
    <w:p w14:paraId="1D3B3C50" w14:textId="77777777" w:rsidR="006D0566" w:rsidRDefault="00D6269D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novine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19/21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10/22”)</w:t>
      </w:r>
    </w:p>
    <w:p w14:paraId="048593C5" w14:textId="5A7EF39E" w:rsidR="006D0566" w:rsidRDefault="00D6269D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4. </w:t>
      </w:r>
      <w:r w:rsidR="008D081E">
        <w:rPr>
          <w:rFonts w:ascii="Times New Roman" w:hAnsi="Times New Roman" w:cs="Times New Roman"/>
          <w:b/>
          <w:sz w:val="24"/>
          <w:szCs w:val="24"/>
          <w:lang w:val="hr-BA"/>
        </w:rPr>
        <w:t xml:space="preserve">Zakon o porezu na dobit FBIH </w:t>
      </w:r>
      <w:r w:rsidR="008D081E" w:rsidRPr="008D081E">
        <w:rPr>
          <w:rFonts w:ascii="Times New Roman" w:hAnsi="Times New Roman" w:cs="Times New Roman"/>
          <w:b/>
          <w:sz w:val="24"/>
          <w:szCs w:val="24"/>
        </w:rPr>
        <w:t>(„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novine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Federacije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BiH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“,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: 15/16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15/20)</w:t>
      </w:r>
    </w:p>
    <w:p w14:paraId="698CDF8A" w14:textId="4E663738" w:rsidR="008D081E" w:rsidRPr="008D081E" w:rsidRDefault="008D081E" w:rsidP="008D081E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Zakon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računovodstvu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reviziji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Federaciji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Bosne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Hercegovin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("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Službene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novine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FBiH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15/</w:t>
      </w:r>
      <w:proofErr w:type="gram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2021 )</w:t>
      </w:r>
      <w:proofErr w:type="gramEnd"/>
    </w:p>
    <w:p w14:paraId="3F4224BB" w14:textId="5C68935D" w:rsidR="008D081E" w:rsidRDefault="008D081E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6B3BA07" w14:textId="1DC6C73D" w:rsidR="008D081E" w:rsidRDefault="008D081E" w:rsidP="008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382A3B7" w14:textId="77777777" w:rsidR="006D0566" w:rsidRDefault="006D05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05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BD512" w14:textId="77777777" w:rsidR="00D6269D" w:rsidRDefault="00D6269D">
      <w:pPr>
        <w:spacing w:line="240" w:lineRule="auto"/>
      </w:pPr>
      <w:r>
        <w:separator/>
      </w:r>
    </w:p>
  </w:endnote>
  <w:endnote w:type="continuationSeparator" w:id="0">
    <w:p w14:paraId="4C30D758" w14:textId="77777777" w:rsidR="00D6269D" w:rsidRDefault="00D62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6D0566" w14:paraId="14F0930E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548DE174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620F1035" w14:textId="77777777" w:rsidR="006D0566" w:rsidRDefault="00D6269D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76ED9EC3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6D0566" w14:paraId="566F0895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6C464F6F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60623CE0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3C6386A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6D0566" w14:paraId="612FA580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7CA9204E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7F494AEA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9CBF981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6D0566" w14:paraId="683E98CE" w14:textId="77777777">
      <w:trPr>
        <w:trHeight w:val="20"/>
      </w:trPr>
      <w:tc>
        <w:tcPr>
          <w:tcW w:w="1752" w:type="pct"/>
          <w:noWrap/>
          <w:vAlign w:val="bottom"/>
        </w:tcPr>
        <w:p w14:paraId="7BECFEF5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4DFDE694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083930F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+387 (0) 33 </w:t>
          </w: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212-018</w:t>
          </w:r>
        </w:p>
      </w:tc>
      <w:tc>
        <w:tcPr>
          <w:tcW w:w="472" w:type="pct"/>
          <w:noWrap/>
          <w:vAlign w:val="bottom"/>
        </w:tcPr>
        <w:p w14:paraId="72AD7160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02E3624B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6D0566" w14:paraId="6D27B185" w14:textId="77777777">
      <w:trPr>
        <w:trHeight w:val="20"/>
      </w:trPr>
      <w:tc>
        <w:tcPr>
          <w:tcW w:w="1752" w:type="pct"/>
          <w:noWrap/>
          <w:vAlign w:val="bottom"/>
        </w:tcPr>
        <w:p w14:paraId="44791491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7416E793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DBED7A2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0D63249E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2F806ECE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6D0566" w14:paraId="73952D02" w14:textId="77777777">
      <w:trPr>
        <w:trHeight w:val="20"/>
      </w:trPr>
      <w:tc>
        <w:tcPr>
          <w:tcW w:w="1752" w:type="pct"/>
          <w:noWrap/>
          <w:vAlign w:val="bottom"/>
        </w:tcPr>
        <w:p w14:paraId="26D22F9B" w14:textId="77777777" w:rsidR="006D0566" w:rsidRDefault="00D6269D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6879238D" w14:textId="77777777" w:rsidR="006D0566" w:rsidRDefault="00D6269D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0A55B4B0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15017CF6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523A59B" w14:textId="77777777" w:rsidR="006D0566" w:rsidRDefault="00D6269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3CEC8FC0" w14:textId="77777777" w:rsidR="006D0566" w:rsidRDefault="006D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E0CFC" w14:textId="77777777" w:rsidR="00D6269D" w:rsidRDefault="00D6269D">
      <w:pPr>
        <w:spacing w:after="0"/>
      </w:pPr>
      <w:r>
        <w:separator/>
      </w:r>
    </w:p>
  </w:footnote>
  <w:footnote w:type="continuationSeparator" w:id="0">
    <w:p w14:paraId="60AC75AB" w14:textId="77777777" w:rsidR="00D6269D" w:rsidRDefault="00D626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4105" w14:textId="77777777" w:rsidR="006D0566" w:rsidRDefault="00D6269D">
    <w:pPr>
      <w:pStyle w:val="Header"/>
    </w:pPr>
    <w:r>
      <w:rPr>
        <w:noProof/>
        <w:lang w:val="en-US"/>
      </w:rPr>
      <w:drawing>
        <wp:inline distT="0" distB="0" distL="0" distR="0" wp14:anchorId="71A2171E" wp14:editId="725DD2FB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1385"/>
    <w:multiLevelType w:val="singleLevel"/>
    <w:tmpl w:val="2FCF1385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D22F1F9"/>
    <w:multiLevelType w:val="singleLevel"/>
    <w:tmpl w:val="5D22F1F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25"/>
    <w:rsid w:val="0001202C"/>
    <w:rsid w:val="000A22DA"/>
    <w:rsid w:val="000C3A4F"/>
    <w:rsid w:val="001547E1"/>
    <w:rsid w:val="001835AA"/>
    <w:rsid w:val="00190629"/>
    <w:rsid w:val="001D67FB"/>
    <w:rsid w:val="00241EE3"/>
    <w:rsid w:val="00273257"/>
    <w:rsid w:val="0029295B"/>
    <w:rsid w:val="003C5BE1"/>
    <w:rsid w:val="003D4A64"/>
    <w:rsid w:val="00456325"/>
    <w:rsid w:val="004D455D"/>
    <w:rsid w:val="0055638D"/>
    <w:rsid w:val="0061015A"/>
    <w:rsid w:val="006D0566"/>
    <w:rsid w:val="006E42CD"/>
    <w:rsid w:val="007951EE"/>
    <w:rsid w:val="00893C8C"/>
    <w:rsid w:val="008D081E"/>
    <w:rsid w:val="008E086B"/>
    <w:rsid w:val="008F2121"/>
    <w:rsid w:val="00997DFC"/>
    <w:rsid w:val="00A462EB"/>
    <w:rsid w:val="00A921F1"/>
    <w:rsid w:val="00A97B63"/>
    <w:rsid w:val="00AB2E92"/>
    <w:rsid w:val="00AC1040"/>
    <w:rsid w:val="00AD6D25"/>
    <w:rsid w:val="00BA58DC"/>
    <w:rsid w:val="00C312DC"/>
    <w:rsid w:val="00C32462"/>
    <w:rsid w:val="00C43C85"/>
    <w:rsid w:val="00C7016D"/>
    <w:rsid w:val="00D35716"/>
    <w:rsid w:val="00D6269D"/>
    <w:rsid w:val="00D72DD4"/>
    <w:rsid w:val="00DE7FA2"/>
    <w:rsid w:val="00E84B4C"/>
    <w:rsid w:val="00EE6FE6"/>
    <w:rsid w:val="00EF4163"/>
    <w:rsid w:val="00F12B7C"/>
    <w:rsid w:val="14C307B5"/>
    <w:rsid w:val="37E00175"/>
    <w:rsid w:val="39540A13"/>
    <w:rsid w:val="43B86DA6"/>
    <w:rsid w:val="43C71C1B"/>
    <w:rsid w:val="63F770B6"/>
    <w:rsid w:val="68A04E61"/>
    <w:rsid w:val="74D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B1C0"/>
  <w15:docId w15:val="{FC46CADE-8899-4078-BCB9-2B3F0936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0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Arnela Ajkunic</dc:creator>
  <cp:lastModifiedBy>Aldin</cp:lastModifiedBy>
  <cp:revision>2</cp:revision>
  <dcterms:created xsi:type="dcterms:W3CDTF">2025-11-26T07:54:00Z</dcterms:created>
  <dcterms:modified xsi:type="dcterms:W3CDTF">2025-11-26T07:54:00Z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16AB8737F33F46BBBDCE8B1DE7E7FCD1</vt:lpwstr>
  </property>
</Properties>
</file>