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1FF124" w14:textId="09583BFE" w:rsidR="007A6F35" w:rsidRPr="00D37C28" w:rsidRDefault="007A6F35" w:rsidP="007A6F35">
      <w:pPr>
        <w:ind w:left="66"/>
        <w:rPr>
          <w:rFonts w:ascii="Times New Roman" w:hAnsi="Times New Roman" w:cs="Times New Roman"/>
          <w:b/>
          <w:bCs/>
          <w:sz w:val="24"/>
          <w:szCs w:val="24"/>
        </w:rPr>
      </w:pPr>
      <w:r w:rsidRPr="00D37C28">
        <w:rPr>
          <w:rFonts w:ascii="Times New Roman" w:hAnsi="Times New Roman" w:cs="Times New Roman"/>
          <w:b/>
          <w:sz w:val="24"/>
          <w:szCs w:val="24"/>
        </w:rPr>
        <w:t xml:space="preserve">PITANJA ZA POLAGANJE PISMENOG I USMENOG ISPITA  ZA RADNO MJESTO </w:t>
      </w:r>
      <w:r w:rsidRPr="00D37C28">
        <w:rPr>
          <w:rFonts w:ascii="Times New Roman" w:hAnsi="Times New Roman" w:cs="Times New Roman"/>
          <w:b/>
          <w:sz w:val="24"/>
          <w:szCs w:val="24"/>
        </w:rPr>
        <w:t>SARADNIK ZA ZAŠTITU NA RADU I ZAŠTITU OD POŽARA</w:t>
      </w:r>
      <w:r w:rsidRPr="00D37C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37C28">
        <w:rPr>
          <w:rFonts w:ascii="Times New Roman" w:hAnsi="Times New Roman" w:cs="Times New Roman"/>
          <w:b/>
          <w:bCs/>
          <w:sz w:val="24"/>
          <w:szCs w:val="24"/>
        </w:rPr>
        <w:t>U KJP “ZOI’84” OCS D.O.O. – 05.10.2026. GODINE</w:t>
      </w:r>
    </w:p>
    <w:p w14:paraId="6B369726" w14:textId="77777777" w:rsidR="00206386" w:rsidRPr="00D37C28" w:rsidRDefault="00206386" w:rsidP="0020638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E876A9" w14:textId="6609D4E5" w:rsidR="003D7451" w:rsidRPr="00D37C28" w:rsidRDefault="003D7451" w:rsidP="003D745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37C28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D37C28">
        <w:rPr>
          <w:rFonts w:ascii="Times New Roman" w:hAnsi="Times New Roman" w:cs="Times New Roman"/>
          <w:bCs/>
          <w:sz w:val="24"/>
          <w:szCs w:val="24"/>
        </w:rPr>
        <w:t>Šta je osnovni predmet Zakona o zaštiti ličnih podataka?</w:t>
      </w:r>
    </w:p>
    <w:p w14:paraId="0EA9D65D" w14:textId="77777777" w:rsidR="003D7451" w:rsidRPr="00D37C28" w:rsidRDefault="003D7451" w:rsidP="003D745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2. Ko je „nosilac podataka“?</w:t>
      </w:r>
    </w:p>
    <w:p w14:paraId="3DB217A5" w14:textId="77777777" w:rsidR="003D7451" w:rsidRPr="00D37C28" w:rsidRDefault="003D7451" w:rsidP="003D745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3. Šta znači princip ograničenja svrhe?</w:t>
      </w:r>
    </w:p>
    <w:p w14:paraId="0979A63E" w14:textId="77777777" w:rsidR="003D7451" w:rsidRPr="00D37C28" w:rsidRDefault="003D7451" w:rsidP="003D745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4. Šta znači princip cjelovitosti i povjerljivosti?</w:t>
      </w:r>
    </w:p>
    <w:p w14:paraId="401D395D" w14:textId="77777777" w:rsidR="003D7451" w:rsidRPr="00D37C28" w:rsidRDefault="003D7451" w:rsidP="003D745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5. Koji od navedenih može biti pravni osnov za obradu ličnih podataka?</w:t>
      </w:r>
    </w:p>
    <w:p w14:paraId="69DCECCE" w14:textId="77777777" w:rsidR="003D7451" w:rsidRPr="00D37C28" w:rsidRDefault="003D7451" w:rsidP="003D745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6. Da li zakonita obaveza kontrolora može biti pravni osnov za obradu?</w:t>
      </w:r>
    </w:p>
    <w:p w14:paraId="5DA88D5C" w14:textId="77777777" w:rsidR="003D7451" w:rsidRPr="00D37C28" w:rsidRDefault="003D7451" w:rsidP="003D745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7. Šta je biometrijski podatak?</w:t>
      </w:r>
    </w:p>
    <w:p w14:paraId="1013D021" w14:textId="77777777" w:rsidR="003D7451" w:rsidRPr="00D37C28" w:rsidRDefault="003D7451" w:rsidP="003D745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8. U kojem roku se, ako je moguće, prijavljuje povreda Agenciji?</w:t>
      </w:r>
    </w:p>
    <w:p w14:paraId="2B23B480" w14:textId="77777777" w:rsidR="003D7451" w:rsidRPr="00D37C28" w:rsidRDefault="003D7451" w:rsidP="003D74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9.</w:t>
      </w:r>
      <w:r w:rsidRPr="00D37C28">
        <w:rPr>
          <w:rFonts w:ascii="Times New Roman" w:hAnsi="Times New Roman" w:cs="Times New Roman"/>
          <w:sz w:val="24"/>
          <w:szCs w:val="24"/>
        </w:rPr>
        <w:t xml:space="preserve">  </w:t>
      </w:r>
      <w:r w:rsidRPr="00D37C28">
        <w:rPr>
          <w:rFonts w:ascii="Times New Roman" w:hAnsi="Times New Roman" w:cs="Times New Roman"/>
          <w:bCs/>
          <w:sz w:val="24"/>
          <w:szCs w:val="24"/>
        </w:rPr>
        <w:t>Koji organi spadaju u javne organe?</w:t>
      </w:r>
    </w:p>
    <w:p w14:paraId="57ED2BF1" w14:textId="77777777" w:rsidR="003D7451" w:rsidRPr="00D37C28" w:rsidRDefault="003D7451" w:rsidP="003D745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10. Kada je novi Zakon o zaštiti ličnih podataka BiH objavljen?</w:t>
      </w:r>
    </w:p>
    <w:p w14:paraId="25F62BA7" w14:textId="77777777" w:rsidR="003D7451" w:rsidRPr="00D37C28" w:rsidRDefault="003D7451" w:rsidP="003D745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11. Da li povlačenje saglasnosti utiče na zakonitost obrade izvršene prije njenog povlačenja?</w:t>
      </w:r>
    </w:p>
    <w:p w14:paraId="7D1F307A" w14:textId="77777777" w:rsidR="003D7451" w:rsidRPr="00D37C28" w:rsidRDefault="003D7451" w:rsidP="003D745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12. U kojem roku kontrolor, u pravilu, postupa po zahtjevu nosioca podataka?</w:t>
      </w:r>
    </w:p>
    <w:p w14:paraId="5FC9DA28" w14:textId="77777777" w:rsidR="003D7451" w:rsidRPr="00D37C28" w:rsidRDefault="003D7451" w:rsidP="003D745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13. Kada se povreda prijavljuje nosiocu podataka?</w:t>
      </w:r>
    </w:p>
    <w:p w14:paraId="26C0A3A3" w14:textId="77777777" w:rsidR="003D7451" w:rsidRPr="00D37C28" w:rsidRDefault="003D7451" w:rsidP="003D745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14. Da li kontakt podaci službenika za zaštitu ličnih podataka moraju biti objavljeni kada je službenik imenovan?</w:t>
      </w:r>
    </w:p>
    <w:p w14:paraId="529230B9" w14:textId="77777777" w:rsidR="003D7451" w:rsidRPr="00D37C28" w:rsidRDefault="003D7451" w:rsidP="003D745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15. Ko vrši nadzor nad provođenjem Zakona o zaštiti ličnih podataka?</w:t>
      </w:r>
    </w:p>
    <w:p w14:paraId="4014DCB6" w14:textId="77777777" w:rsidR="003D7451" w:rsidRPr="00D37C28" w:rsidRDefault="003D7451" w:rsidP="003D745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16</w:t>
      </w:r>
      <w:r w:rsidRPr="00D37C28">
        <w:rPr>
          <w:rFonts w:ascii="Times New Roman" w:hAnsi="Times New Roman" w:cs="Times New Roman"/>
          <w:sz w:val="24"/>
          <w:szCs w:val="24"/>
        </w:rPr>
        <w:t xml:space="preserve">. </w:t>
      </w:r>
      <w:r w:rsidRPr="00D37C28">
        <w:rPr>
          <w:rFonts w:ascii="Times New Roman" w:hAnsi="Times New Roman" w:cs="Times New Roman"/>
          <w:bCs/>
          <w:sz w:val="24"/>
          <w:szCs w:val="24"/>
        </w:rPr>
        <w:t>Kada se imenuje službenik za zaštitu ličnih podataka?</w:t>
      </w:r>
    </w:p>
    <w:p w14:paraId="0946805A" w14:textId="720B571B" w:rsidR="0037196A" w:rsidRPr="00D37C28" w:rsidRDefault="003D7451" w:rsidP="003D745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17.</w:t>
      </w:r>
      <w:r w:rsidR="0037196A" w:rsidRPr="00D37C28">
        <w:rPr>
          <w:rFonts w:ascii="Times New Roman" w:hAnsi="Times New Roman" w:cs="Times New Roman"/>
          <w:bCs/>
          <w:sz w:val="24"/>
          <w:szCs w:val="24"/>
        </w:rPr>
        <w:t xml:space="preserve"> Šta se smatra ličnim podacima?</w:t>
      </w:r>
    </w:p>
    <w:p w14:paraId="2C539F16" w14:textId="6A8F6D0C" w:rsidR="003D7451" w:rsidRPr="00D37C28" w:rsidRDefault="0037196A" w:rsidP="003D745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 xml:space="preserve">18. </w:t>
      </w:r>
      <w:r w:rsidR="003D7451" w:rsidRPr="00D37C28">
        <w:rPr>
          <w:rFonts w:ascii="Times New Roman" w:hAnsi="Times New Roman" w:cs="Times New Roman"/>
          <w:bCs/>
          <w:sz w:val="24"/>
          <w:szCs w:val="24"/>
        </w:rPr>
        <w:t xml:space="preserve"> Šta je procjena uticaja na zaštitu ličnih podataka?</w:t>
      </w:r>
    </w:p>
    <w:p w14:paraId="46CF1D38" w14:textId="77777777" w:rsidR="003D7451" w:rsidRPr="00D37C28" w:rsidRDefault="003D7451" w:rsidP="003D745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19. Šta znači „opsežna obrada“ ličnih podataka?</w:t>
      </w:r>
    </w:p>
    <w:p w14:paraId="31D270F5" w14:textId="77777777" w:rsidR="003D7451" w:rsidRPr="00D37C28" w:rsidRDefault="003D7451" w:rsidP="003D74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20. Mogu li kontrolori podataka imenovati zajedničkog Službenika?</w:t>
      </w:r>
    </w:p>
    <w:p w14:paraId="7F853286" w14:textId="77777777" w:rsidR="003D7451" w:rsidRPr="00D37C28" w:rsidRDefault="003D7451" w:rsidP="003D745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21. Ko je obrađivač podataka?</w:t>
      </w:r>
    </w:p>
    <w:p w14:paraId="5C25D284" w14:textId="77777777" w:rsidR="003D7451" w:rsidRPr="00D37C28" w:rsidRDefault="003D7451" w:rsidP="003D745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22. Šta znači princip smanjenja obima podataka?</w:t>
      </w:r>
    </w:p>
    <w:p w14:paraId="288D0D7C" w14:textId="77777777" w:rsidR="003D7451" w:rsidRPr="00D37C28" w:rsidRDefault="003D7451" w:rsidP="003D745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23.</w:t>
      </w:r>
      <w:r w:rsidRPr="00D37C28">
        <w:rPr>
          <w:rFonts w:ascii="Times New Roman" w:hAnsi="Times New Roman" w:cs="Times New Roman"/>
          <w:sz w:val="24"/>
          <w:szCs w:val="24"/>
        </w:rPr>
        <w:t xml:space="preserve"> </w:t>
      </w:r>
      <w:r w:rsidRPr="00D37C28">
        <w:rPr>
          <w:rFonts w:ascii="Times New Roman" w:hAnsi="Times New Roman" w:cs="Times New Roman"/>
          <w:bCs/>
          <w:sz w:val="24"/>
          <w:szCs w:val="24"/>
        </w:rPr>
        <w:t>Šta su posebne kategorije ličnih podataka?</w:t>
      </w:r>
    </w:p>
    <w:p w14:paraId="3D8B84D6" w14:textId="77777777" w:rsidR="003D7451" w:rsidRPr="00D37C28" w:rsidRDefault="003D7451" w:rsidP="003D74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24.</w:t>
      </w:r>
      <w:r w:rsidRPr="00D37C2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s-Latn-BA"/>
          <w14:ligatures w14:val="none"/>
        </w:rPr>
        <w:t xml:space="preserve"> </w:t>
      </w:r>
      <w:r w:rsidRPr="00D37C28">
        <w:rPr>
          <w:rFonts w:ascii="Times New Roman" w:hAnsi="Times New Roman" w:cs="Times New Roman"/>
          <w:bCs/>
          <w:sz w:val="24"/>
          <w:szCs w:val="24"/>
        </w:rPr>
        <w:t>Ako kontrolor ili obrađivač namjerno ili iz nepažnje prekrši više odredbi Zakona u vezi sa istom ili povezanim obradama, kako se određuje ukupna kazna?</w:t>
      </w:r>
    </w:p>
    <w:p w14:paraId="02A54831" w14:textId="77777777" w:rsidR="003D7451" w:rsidRPr="00D37C28" w:rsidRDefault="003D7451" w:rsidP="003D745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25.Da li se novčana kazna može izreći javnom i nadležnom organu?</w:t>
      </w:r>
    </w:p>
    <w:p w14:paraId="4615090E" w14:textId="77777777" w:rsidR="003D7451" w:rsidRPr="00D37C28" w:rsidRDefault="003D7451" w:rsidP="003D745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26. Koji je najveći iznos novčane kazne za određene povrede Zakona?</w:t>
      </w:r>
    </w:p>
    <w:p w14:paraId="3C9B7787" w14:textId="77777777" w:rsidR="003D7451" w:rsidRPr="00D37C28" w:rsidRDefault="003D7451" w:rsidP="003D745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27. Ko može biti kažnjen novčanom kaznom prema članu 113. Zakona?</w:t>
      </w:r>
    </w:p>
    <w:p w14:paraId="52104D2D" w14:textId="77777777" w:rsidR="003D7451" w:rsidRPr="00D37C28" w:rsidRDefault="003D7451" w:rsidP="003D745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28. Koji je rok zastarijevanja izricanja novčane kazne?</w:t>
      </w:r>
    </w:p>
    <w:p w14:paraId="26B5DDCD" w14:textId="77777777" w:rsidR="003D7451" w:rsidRPr="00D37C28" w:rsidRDefault="003D7451" w:rsidP="003D745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29. Može li vitalni interes fizičkog lica biti pravni osnov za obradu?</w:t>
      </w:r>
    </w:p>
    <w:p w14:paraId="111E27F6" w14:textId="77777777" w:rsidR="003D7451" w:rsidRPr="00D37C28" w:rsidRDefault="003D7451" w:rsidP="003D745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30. Da li saglasnost mora biti dobrovoljna, posebna, informirana i nedvosmislena?</w:t>
      </w:r>
    </w:p>
    <w:p w14:paraId="299B5BB6" w14:textId="77777777" w:rsidR="003D7451" w:rsidRPr="00D37C28" w:rsidRDefault="003D7451" w:rsidP="003D745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31. Šta mora sadržavati evidencija aktivnosti obrade?</w:t>
      </w:r>
    </w:p>
    <w:p w14:paraId="033693DB" w14:textId="77777777" w:rsidR="003D7451" w:rsidRPr="00D37C28" w:rsidRDefault="003D7451" w:rsidP="003D745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32.</w:t>
      </w:r>
      <w:r w:rsidRPr="00D37C28">
        <w:rPr>
          <w:rFonts w:ascii="Times New Roman" w:hAnsi="Times New Roman" w:cs="Times New Roman"/>
          <w:sz w:val="24"/>
          <w:szCs w:val="24"/>
        </w:rPr>
        <w:t xml:space="preserve"> </w:t>
      </w:r>
      <w:r w:rsidRPr="00D37C28">
        <w:rPr>
          <w:rFonts w:ascii="Times New Roman" w:hAnsi="Times New Roman" w:cs="Times New Roman"/>
          <w:bCs/>
          <w:sz w:val="24"/>
          <w:szCs w:val="24"/>
        </w:rPr>
        <w:t>Da li se u evidenciji navode kategorije primalaca kojima su lični podaci otkriveni ili će biti otkriveni?</w:t>
      </w:r>
    </w:p>
    <w:p w14:paraId="293368D4" w14:textId="77777777" w:rsidR="003D7451" w:rsidRPr="00D37C28" w:rsidRDefault="003D7451" w:rsidP="003D745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33. U kojem obliku se vodi evidencija aktivnosti obrade?</w:t>
      </w:r>
    </w:p>
    <w:p w14:paraId="3B95F3DC" w14:textId="77777777" w:rsidR="003D7451" w:rsidRPr="00D37C28" w:rsidRDefault="003D7451" w:rsidP="003D745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34</w:t>
      </w:r>
      <w:r w:rsidRPr="00D37C28">
        <w:rPr>
          <w:rFonts w:ascii="Times New Roman" w:hAnsi="Times New Roman" w:cs="Times New Roman"/>
          <w:sz w:val="24"/>
          <w:szCs w:val="24"/>
        </w:rPr>
        <w:t xml:space="preserve">. </w:t>
      </w:r>
      <w:r w:rsidRPr="00D37C28">
        <w:rPr>
          <w:rFonts w:ascii="Times New Roman" w:hAnsi="Times New Roman" w:cs="Times New Roman"/>
          <w:bCs/>
          <w:sz w:val="24"/>
          <w:szCs w:val="24"/>
        </w:rPr>
        <w:t>Koji od navedenih podataka se, prema Zakonu, navodi u evidenciji aktivnosti obrade kontrolora?</w:t>
      </w:r>
    </w:p>
    <w:p w14:paraId="4F699B67" w14:textId="77777777" w:rsidR="003D7451" w:rsidRPr="00D37C28" w:rsidRDefault="003D7451" w:rsidP="003D745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35. Koja tvrdnja o evidenciji aktivnosti obrade je tačna?</w:t>
      </w:r>
    </w:p>
    <w:p w14:paraId="78BD59CB" w14:textId="77777777" w:rsidR="003D7451" w:rsidRPr="00D37C28" w:rsidRDefault="003D7451" w:rsidP="003D745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36. Šta se u evidenciji aktivnosti obrade navodi u vezi sa primaocima?</w:t>
      </w:r>
    </w:p>
    <w:p w14:paraId="4E29965B" w14:textId="77777777" w:rsidR="003D7451" w:rsidRPr="00D37C28" w:rsidRDefault="003D7451" w:rsidP="003D745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37.</w:t>
      </w:r>
      <w:r w:rsidRPr="00D37C2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s-Latn-BA"/>
          <w14:ligatures w14:val="none"/>
        </w:rPr>
        <w:t xml:space="preserve"> </w:t>
      </w:r>
      <w:r w:rsidRPr="00D37C28">
        <w:rPr>
          <w:rFonts w:ascii="Times New Roman" w:hAnsi="Times New Roman" w:cs="Times New Roman"/>
          <w:bCs/>
          <w:sz w:val="24"/>
          <w:szCs w:val="24"/>
        </w:rPr>
        <w:t>Koja tvrdnja najbolje opisuje obavezu u vezi sa sigurnosnim mjerama u evidenciji aktivnosti obrade?</w:t>
      </w:r>
    </w:p>
    <w:p w14:paraId="1C36B782" w14:textId="5D4F2E9F" w:rsidR="003D7451" w:rsidRPr="00D37C28" w:rsidRDefault="003D7451" w:rsidP="003D745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lastRenderedPageBreak/>
        <w:t>38.</w:t>
      </w:r>
      <w:r w:rsidRPr="00D37C2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s-Latn-BA"/>
          <w14:ligatures w14:val="none"/>
        </w:rPr>
        <w:t xml:space="preserve"> </w:t>
      </w:r>
      <w:r w:rsidRPr="00D37C28">
        <w:rPr>
          <w:rFonts w:ascii="Times New Roman" w:hAnsi="Times New Roman" w:cs="Times New Roman"/>
          <w:bCs/>
          <w:sz w:val="24"/>
          <w:szCs w:val="24"/>
        </w:rPr>
        <w:t>Koja tvrdnja o položaju službenika za zaštitu ličnih podataka je tačna?</w:t>
      </w:r>
    </w:p>
    <w:p w14:paraId="5401CBFA" w14:textId="77777777" w:rsidR="003D7451" w:rsidRPr="00D37C28" w:rsidRDefault="003D7451" w:rsidP="003D745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39. Koja je jedna od uloga službenika u odnosu prema nosiocima podataka?</w:t>
      </w:r>
    </w:p>
    <w:p w14:paraId="76E949B7" w14:textId="77777777" w:rsidR="003D7451" w:rsidRPr="00D37C28" w:rsidRDefault="003D7451" w:rsidP="003D745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40</w:t>
      </w:r>
      <w:r w:rsidRPr="00D37C28">
        <w:rPr>
          <w:rFonts w:ascii="Times New Roman" w:hAnsi="Times New Roman" w:cs="Times New Roman"/>
          <w:sz w:val="24"/>
          <w:szCs w:val="24"/>
        </w:rPr>
        <w:t xml:space="preserve">. </w:t>
      </w:r>
      <w:r w:rsidRPr="00D37C28">
        <w:rPr>
          <w:rFonts w:ascii="Times New Roman" w:hAnsi="Times New Roman" w:cs="Times New Roman"/>
          <w:bCs/>
          <w:sz w:val="24"/>
          <w:szCs w:val="24"/>
        </w:rPr>
        <w:t>Koja tvrdnja najbolje opisuje obavezu u vezi sa sigurnosnim mjerama u evidenciji aktivnosti obrade?</w:t>
      </w:r>
    </w:p>
    <w:p w14:paraId="752679D1" w14:textId="77777777" w:rsidR="003D7451" w:rsidRPr="00D37C28" w:rsidRDefault="003D7451" w:rsidP="003D745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41. Kome službenik za zaštitu ličnih podataka neposredno odgovara u okviru organizacije?</w:t>
      </w:r>
    </w:p>
    <w:p w14:paraId="5406E794" w14:textId="77777777" w:rsidR="003D7451" w:rsidRPr="00D37C28" w:rsidRDefault="003D7451" w:rsidP="003D745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42.</w:t>
      </w:r>
      <w:r w:rsidRPr="00D37C28">
        <w:rPr>
          <w:rFonts w:ascii="Times New Roman" w:hAnsi="Times New Roman" w:cs="Times New Roman"/>
          <w:sz w:val="24"/>
          <w:szCs w:val="24"/>
        </w:rPr>
        <w:t xml:space="preserve"> </w:t>
      </w:r>
      <w:r w:rsidRPr="00D37C28">
        <w:rPr>
          <w:rFonts w:ascii="Times New Roman" w:hAnsi="Times New Roman" w:cs="Times New Roman"/>
          <w:bCs/>
          <w:sz w:val="24"/>
          <w:szCs w:val="24"/>
        </w:rPr>
        <w:t>Ko određuje svrhe i sredstva obrade ličnih podataka?</w:t>
      </w:r>
    </w:p>
    <w:p w14:paraId="46801CBF" w14:textId="77777777" w:rsidR="003D7451" w:rsidRPr="00D37C28" w:rsidRDefault="003D7451" w:rsidP="003D745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43. Koja je svrha ugovora između kontrolora i obrađivača?</w:t>
      </w:r>
    </w:p>
    <w:p w14:paraId="3D255EE7" w14:textId="77777777" w:rsidR="003D7451" w:rsidRPr="00D37C28" w:rsidRDefault="003D7451" w:rsidP="003D745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44.</w:t>
      </w:r>
      <w:r w:rsidRPr="00D37C28">
        <w:rPr>
          <w:rFonts w:ascii="Times New Roman" w:hAnsi="Times New Roman" w:cs="Times New Roman"/>
          <w:sz w:val="24"/>
          <w:szCs w:val="24"/>
        </w:rPr>
        <w:t xml:space="preserve"> </w:t>
      </w:r>
      <w:r w:rsidRPr="00D37C28">
        <w:rPr>
          <w:rFonts w:ascii="Times New Roman" w:hAnsi="Times New Roman" w:cs="Times New Roman"/>
          <w:bCs/>
          <w:sz w:val="24"/>
          <w:szCs w:val="24"/>
        </w:rPr>
        <w:t>Sporazum zajedničkih kontrolora</w:t>
      </w:r>
    </w:p>
    <w:p w14:paraId="481B5D5C" w14:textId="77777777" w:rsidR="003D7451" w:rsidRPr="00D37C28" w:rsidRDefault="003D7451" w:rsidP="003D745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45.</w:t>
      </w:r>
      <w:r w:rsidRPr="00D37C2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s-Latn-BA"/>
          <w14:ligatures w14:val="none"/>
        </w:rPr>
        <w:t xml:space="preserve"> </w:t>
      </w:r>
      <w:r w:rsidRPr="00D37C28">
        <w:rPr>
          <w:rFonts w:ascii="Times New Roman" w:hAnsi="Times New Roman" w:cs="Times New Roman"/>
          <w:bCs/>
          <w:sz w:val="24"/>
          <w:szCs w:val="24"/>
        </w:rPr>
        <w:t>Imenovanje predstavnika</w:t>
      </w:r>
    </w:p>
    <w:p w14:paraId="27BEAE23" w14:textId="77777777" w:rsidR="00867A2F" w:rsidRPr="00D37C28" w:rsidRDefault="00867A2F" w:rsidP="00867A2F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46</w:t>
      </w:r>
      <w:r w:rsidRPr="00D37C28">
        <w:rPr>
          <w:rFonts w:ascii="Times New Roman" w:hAnsi="Times New Roman" w:cs="Times New Roman"/>
          <w:sz w:val="24"/>
          <w:szCs w:val="24"/>
        </w:rPr>
        <w:t xml:space="preserve">. </w:t>
      </w:r>
      <w:r w:rsidRPr="00D37C28">
        <w:rPr>
          <w:rFonts w:ascii="Times New Roman" w:hAnsi="Times New Roman" w:cs="Times New Roman"/>
          <w:bCs/>
          <w:sz w:val="24"/>
          <w:szCs w:val="24"/>
        </w:rPr>
        <w:t>Kašnjenje u prijavi</w:t>
      </w:r>
    </w:p>
    <w:p w14:paraId="4F15280D" w14:textId="360E740A" w:rsidR="00867A2F" w:rsidRPr="00D37C28" w:rsidRDefault="00867A2F" w:rsidP="00867A2F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47.</w:t>
      </w:r>
      <w:r w:rsidRPr="00D37C2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bs-Latn-BA"/>
          <w14:ligatures w14:val="none"/>
        </w:rPr>
        <w:t xml:space="preserve"> </w:t>
      </w:r>
      <w:r w:rsidR="0037196A" w:rsidRPr="00D37C28">
        <w:rPr>
          <w:rFonts w:ascii="Times New Roman" w:hAnsi="Times New Roman" w:cs="Times New Roman"/>
          <w:bCs/>
          <w:sz w:val="24"/>
          <w:szCs w:val="24"/>
        </w:rPr>
        <w:t>Z</w:t>
      </w:r>
      <w:r w:rsidRPr="00D37C28">
        <w:rPr>
          <w:rFonts w:ascii="Times New Roman" w:hAnsi="Times New Roman" w:cs="Times New Roman"/>
          <w:bCs/>
          <w:sz w:val="24"/>
          <w:szCs w:val="24"/>
        </w:rPr>
        <w:t>adaci službenika</w:t>
      </w:r>
    </w:p>
    <w:p w14:paraId="19624A50" w14:textId="77777777" w:rsidR="00867A2F" w:rsidRPr="00D37C28" w:rsidRDefault="00867A2F" w:rsidP="00867A2F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48.</w:t>
      </w:r>
      <w:r w:rsidRPr="00D37C28">
        <w:rPr>
          <w:rFonts w:ascii="Times New Roman" w:hAnsi="Times New Roman" w:cs="Times New Roman"/>
          <w:sz w:val="24"/>
          <w:szCs w:val="24"/>
        </w:rPr>
        <w:t xml:space="preserve"> </w:t>
      </w:r>
      <w:r w:rsidRPr="00D37C28">
        <w:rPr>
          <w:rFonts w:ascii="Times New Roman" w:hAnsi="Times New Roman" w:cs="Times New Roman"/>
          <w:bCs/>
          <w:sz w:val="24"/>
          <w:szCs w:val="24"/>
        </w:rPr>
        <w:t>Ugovor kontrolora i obrađivača</w:t>
      </w:r>
    </w:p>
    <w:p w14:paraId="576DA0E4" w14:textId="77777777" w:rsidR="00867A2F" w:rsidRPr="00D37C28" w:rsidRDefault="00867A2F" w:rsidP="00867A2F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49. Pravo na ispravku ličnog podatka</w:t>
      </w:r>
    </w:p>
    <w:p w14:paraId="1D4A8347" w14:textId="73048A5E" w:rsidR="00867A2F" w:rsidRPr="00D37C28" w:rsidRDefault="00867A2F" w:rsidP="00867A2F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 xml:space="preserve">50. Kada kontrolor prikuplja lične podatke direktno od nosioca podataka, dužan je pružiti </w:t>
      </w:r>
      <w:r w:rsidR="00206386" w:rsidRPr="00D37C28">
        <w:rPr>
          <w:rFonts w:ascii="Times New Roman" w:hAnsi="Times New Roman" w:cs="Times New Roman"/>
          <w:bCs/>
          <w:sz w:val="24"/>
          <w:szCs w:val="24"/>
        </w:rPr>
        <w:t xml:space="preserve">koje </w:t>
      </w:r>
      <w:r w:rsidRPr="00D37C28">
        <w:rPr>
          <w:rFonts w:ascii="Times New Roman" w:hAnsi="Times New Roman" w:cs="Times New Roman"/>
          <w:bCs/>
          <w:sz w:val="24"/>
          <w:szCs w:val="24"/>
        </w:rPr>
        <w:t>informacije</w:t>
      </w:r>
      <w:r w:rsidR="00206386" w:rsidRPr="00D37C28">
        <w:rPr>
          <w:rFonts w:ascii="Times New Roman" w:hAnsi="Times New Roman" w:cs="Times New Roman"/>
          <w:bCs/>
          <w:sz w:val="24"/>
          <w:szCs w:val="24"/>
        </w:rPr>
        <w:t>?</w:t>
      </w:r>
    </w:p>
    <w:p w14:paraId="1E2DE808" w14:textId="398D3FD8" w:rsidR="0083753A" w:rsidRPr="00D37C28" w:rsidRDefault="0083753A" w:rsidP="003719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51. Prema Pravilniku</w:t>
      </w:r>
      <w:r w:rsidR="00196380" w:rsidRPr="00D37C28">
        <w:rPr>
          <w:rFonts w:ascii="Times New Roman" w:hAnsi="Times New Roman" w:cs="Times New Roman"/>
          <w:bCs/>
          <w:sz w:val="24"/>
          <w:szCs w:val="24"/>
        </w:rPr>
        <w:t xml:space="preserve"> o zaštiti ličnih podataka KJP „Zoi `84“ OCS d.o.o. Sarajevo</w:t>
      </w:r>
      <w:r w:rsidRPr="00D37C28">
        <w:rPr>
          <w:rFonts w:ascii="Times New Roman" w:hAnsi="Times New Roman" w:cs="Times New Roman"/>
          <w:bCs/>
          <w:sz w:val="24"/>
          <w:szCs w:val="24"/>
        </w:rPr>
        <w:t>, ko je odgovoran za tačnost i potpunost podataka u evidenciji radnji obrade za područje svoje nadležnosti?</w:t>
      </w:r>
    </w:p>
    <w:p w14:paraId="68E84496" w14:textId="62374B26" w:rsidR="0083753A" w:rsidRPr="00D37C28" w:rsidRDefault="00196380" w:rsidP="003719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52.</w:t>
      </w:r>
      <w:r w:rsidR="0083753A" w:rsidRPr="00D37C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37C28">
        <w:rPr>
          <w:rFonts w:ascii="Times New Roman" w:hAnsi="Times New Roman" w:cs="Times New Roman"/>
          <w:bCs/>
          <w:sz w:val="24"/>
          <w:szCs w:val="24"/>
        </w:rPr>
        <w:t>Prema Pravilniku o zaštiti ličnih podataka KJP „Zoi `84“ OCS d.o.o. Sarajevo</w:t>
      </w:r>
      <w:r w:rsidR="0083753A" w:rsidRPr="00D37C28">
        <w:rPr>
          <w:rFonts w:ascii="Times New Roman" w:hAnsi="Times New Roman" w:cs="Times New Roman"/>
          <w:bCs/>
          <w:sz w:val="24"/>
          <w:szCs w:val="24"/>
        </w:rPr>
        <w:t>, kada se evidencija radnji obrade mora ažurirati?</w:t>
      </w:r>
    </w:p>
    <w:p w14:paraId="62FC0EA4" w14:textId="29DB8A47" w:rsidR="00196380" w:rsidRPr="00D37C28" w:rsidRDefault="00196380" w:rsidP="003719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53.  Prema Pravilniku o zaštiti ličnih podataka KJP „Zoi `84“ OCS d.o.o. Sarajevo, kada organizaciona jedinica započinje novu obradu ličnih podataka, kada je dužna utvrditi i dokumentovati pravni osnov, svrhu obrade, kategorije podataka, rok čuvanja i sigurnosne mjere?</w:t>
      </w:r>
    </w:p>
    <w:p w14:paraId="224B5250" w14:textId="12A5D64E" w:rsidR="00196380" w:rsidRPr="00D37C28" w:rsidRDefault="00196380" w:rsidP="003719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54. Prema Pravilniku o zaštiti ličnih podataka KJP „Zoi `84“ OCS d.o.o. Sarajevo, kome službenik za zaštitu ličnih podataka neposredno odgovara u izvršavanju svojih zadataka?</w:t>
      </w:r>
    </w:p>
    <w:p w14:paraId="4FFC63F1" w14:textId="4FCD3025" w:rsidR="00196380" w:rsidRPr="00D37C28" w:rsidRDefault="00196380" w:rsidP="003719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55. Prema Pravilniku o zaštiti ličnih podataka KJP „Zoi `84“ OCS d.o.o. Sarajevo, u kojem slučaju je mišljenje službenika za zaštitu ličnih podataka obavezno prije dostavljanja podataka po zahtjevu za slobodan pristup informacijama?</w:t>
      </w:r>
    </w:p>
    <w:p w14:paraId="043A0B22" w14:textId="0DF1C8A7" w:rsidR="00196380" w:rsidRPr="00D37C28" w:rsidRDefault="00206386" w:rsidP="003719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37C28">
        <w:rPr>
          <w:rFonts w:ascii="Times New Roman" w:hAnsi="Times New Roman" w:cs="Times New Roman"/>
          <w:sz w:val="24"/>
          <w:szCs w:val="24"/>
        </w:rPr>
        <w:t>5</w:t>
      </w:r>
      <w:r w:rsidR="00196380" w:rsidRPr="00D37C28">
        <w:rPr>
          <w:rFonts w:ascii="Times New Roman" w:hAnsi="Times New Roman" w:cs="Times New Roman"/>
          <w:bCs/>
          <w:sz w:val="24"/>
          <w:szCs w:val="24"/>
        </w:rPr>
        <w:t>6. Prema Pravilniku o zaštiti ličnih podataka KJP „Zoi `84“ OCS d.o.o. Sarajevo, u kojem roku Društvo odgovara na zahtjev nosioca podataka za ostvarivanje njegovih prava?</w:t>
      </w:r>
    </w:p>
    <w:p w14:paraId="093DA695" w14:textId="7B6DED33" w:rsidR="00196380" w:rsidRPr="00D37C28" w:rsidRDefault="00196380" w:rsidP="003719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57. Prema Pravilniku o zaštiti ličnih podataka KJP „Zoi `84“ OCS d.o.o. Sarajevo, kada je zaposlenik dužan prijaviti stvarnu ili sumnjivu povredu ličnih podataka?</w:t>
      </w:r>
    </w:p>
    <w:p w14:paraId="5E318B35" w14:textId="214983D0" w:rsidR="00196380" w:rsidRPr="00D37C28" w:rsidRDefault="00196380" w:rsidP="003719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58. Prema Pravilniku o zaštiti ličnih podataka KJP „Zoi `84“ OCS d.o.o. Sarajevo, kada se provodi procjena uticaja na zaštitu ličnih podataka (DPIA)?</w:t>
      </w:r>
    </w:p>
    <w:p w14:paraId="2EDAC0E8" w14:textId="352BA29B" w:rsidR="00196380" w:rsidRPr="00D37C28" w:rsidRDefault="00206386" w:rsidP="003719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59</w:t>
      </w:r>
      <w:r w:rsidR="00196380" w:rsidRPr="00D37C28">
        <w:rPr>
          <w:rFonts w:ascii="Times New Roman" w:hAnsi="Times New Roman" w:cs="Times New Roman"/>
          <w:bCs/>
          <w:sz w:val="24"/>
          <w:szCs w:val="24"/>
        </w:rPr>
        <w:t>. Prema Pravilniku o zaštiti ličnih podataka KJP „Zoi `84“ OCS d.o.o. Sarajevo, ko koordinira aktivnosti vezane za vođenje evidencije radnji obrade ličnih podataka?</w:t>
      </w:r>
    </w:p>
    <w:p w14:paraId="3CC0D901" w14:textId="77777777" w:rsidR="0037196A" w:rsidRPr="00D37C28" w:rsidRDefault="0037196A" w:rsidP="003719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37C28">
        <w:rPr>
          <w:rFonts w:ascii="Times New Roman" w:hAnsi="Times New Roman" w:cs="Times New Roman"/>
          <w:bCs/>
          <w:sz w:val="24"/>
          <w:szCs w:val="24"/>
        </w:rPr>
        <w:t>60. Prema Pravilniku, šta se radi sa ličnim podacima nakon isteka utvrđenog roka čuvanja?</w:t>
      </w:r>
    </w:p>
    <w:p w14:paraId="3D5FD379" w14:textId="77777777" w:rsidR="00196380" w:rsidRPr="00D37C28" w:rsidRDefault="00196380" w:rsidP="0037196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5A743D2" w14:textId="77777777" w:rsidR="00BF462B" w:rsidRPr="00D37C28" w:rsidRDefault="00BF462B" w:rsidP="00D37C28">
      <w:pPr>
        <w:pStyle w:val="BodyText"/>
        <w:spacing w:before="0" w:after="0"/>
        <w:rPr>
          <w:rFonts w:ascii="Times New Roman" w:hAnsi="Times New Roman" w:cs="Times New Roman"/>
          <w:lang w:val="bs-Latn-BA"/>
        </w:rPr>
      </w:pPr>
      <w:r w:rsidRPr="00D37C28">
        <w:rPr>
          <w:rFonts w:ascii="Times New Roman" w:hAnsi="Times New Roman" w:cs="Times New Roman"/>
          <w:b/>
          <w:bCs/>
          <w:lang w:val="bs-Latn-BA"/>
        </w:rPr>
        <w:t>Zakonu o zaštiti ličnih podataka BiH</w:t>
      </w:r>
      <w:r w:rsidRPr="00D37C28">
        <w:rPr>
          <w:rFonts w:ascii="Times New Roman" w:hAnsi="Times New Roman" w:cs="Times New Roman"/>
          <w:lang w:val="bs-Latn-BA"/>
        </w:rPr>
        <w:t xml:space="preserve"> („Službeni glasnik BiH“, br. 12/25), kojim se uređuje obrada ličnih podataka, uključujući obradu putem videonadzora; </w:t>
      </w:r>
    </w:p>
    <w:p w14:paraId="6CE1A3BB" w14:textId="77777777" w:rsidR="00BF462B" w:rsidRPr="00D37C28" w:rsidRDefault="00BF462B" w:rsidP="00D37C28">
      <w:pPr>
        <w:pStyle w:val="BodyText"/>
        <w:spacing w:before="0" w:after="0"/>
        <w:rPr>
          <w:rFonts w:ascii="Times New Roman" w:hAnsi="Times New Roman" w:cs="Times New Roman"/>
          <w:lang w:val="bs-Latn-BA"/>
        </w:rPr>
      </w:pPr>
      <w:r w:rsidRPr="00D37C28">
        <w:rPr>
          <w:rFonts w:ascii="Times New Roman" w:hAnsi="Times New Roman" w:cs="Times New Roman"/>
          <w:b/>
          <w:bCs/>
          <w:lang w:val="bs-Latn-BA"/>
        </w:rPr>
        <w:t>Zakonu o radu</w:t>
      </w:r>
      <w:r w:rsidRPr="00D37C28">
        <w:rPr>
          <w:rFonts w:ascii="Times New Roman" w:hAnsi="Times New Roman" w:cs="Times New Roman"/>
          <w:lang w:val="bs-Latn-BA"/>
        </w:rPr>
        <w:t xml:space="preserve"> i drugim propisima koji uređuju zaštitu prava i sigurnost zaposlenih, ako se videonadzor odnosi i na prostor u kojem borave radnici; </w:t>
      </w:r>
    </w:p>
    <w:p w14:paraId="2170867D" w14:textId="77777777" w:rsidR="00D37C28" w:rsidRDefault="00BF462B" w:rsidP="00D37C28">
      <w:pPr>
        <w:pStyle w:val="BodyText"/>
        <w:spacing w:before="0" w:after="0"/>
        <w:rPr>
          <w:rFonts w:ascii="Times New Roman" w:hAnsi="Times New Roman" w:cs="Times New Roman"/>
          <w:lang w:val="bs-Latn-BA"/>
        </w:rPr>
      </w:pPr>
      <w:r w:rsidRPr="00D37C28">
        <w:rPr>
          <w:rFonts w:ascii="Times New Roman" w:hAnsi="Times New Roman" w:cs="Times New Roman"/>
          <w:b/>
          <w:bCs/>
          <w:lang w:val="bs-Latn-BA"/>
        </w:rPr>
        <w:t>Statut KJP „ZOI'84“ OCS d.o.o</w:t>
      </w:r>
      <w:r w:rsidRPr="00D37C28">
        <w:rPr>
          <w:rFonts w:ascii="Times New Roman" w:hAnsi="Times New Roman" w:cs="Times New Roman"/>
          <w:lang w:val="bs-Latn-BA"/>
        </w:rPr>
        <w:t xml:space="preserve"> </w:t>
      </w:r>
    </w:p>
    <w:p w14:paraId="3DB0ECCE" w14:textId="6D95A890" w:rsidR="00BF462B" w:rsidRPr="00D37C28" w:rsidRDefault="00BF462B" w:rsidP="00D37C28">
      <w:pPr>
        <w:pStyle w:val="BodyText"/>
        <w:spacing w:before="0" w:after="0"/>
        <w:rPr>
          <w:rFonts w:ascii="Times New Roman" w:hAnsi="Times New Roman" w:cs="Times New Roman"/>
          <w:lang w:val="bs-Latn-BA"/>
        </w:rPr>
      </w:pPr>
      <w:r w:rsidRPr="00D37C28">
        <w:rPr>
          <w:rFonts w:ascii="Times New Roman" w:hAnsi="Times New Roman" w:cs="Times New Roman"/>
          <w:b/>
          <w:lang w:val="bs-Latn-BA"/>
        </w:rPr>
        <w:t>Pavilnik o zaštiti ličnih podataka</w:t>
      </w:r>
    </w:p>
    <w:p w14:paraId="47798263" w14:textId="77777777" w:rsidR="00BF462B" w:rsidRPr="00D37C28" w:rsidRDefault="00BF462B" w:rsidP="00BF462B">
      <w:pPr>
        <w:pStyle w:val="BodyText"/>
        <w:rPr>
          <w:rFonts w:ascii="Times New Roman" w:hAnsi="Times New Roman" w:cs="Times New Roman"/>
        </w:rPr>
      </w:pPr>
      <w:bookmarkStart w:id="0" w:name="_GoBack"/>
      <w:bookmarkEnd w:id="0"/>
    </w:p>
    <w:p w14:paraId="4846684A" w14:textId="77777777" w:rsidR="00103F30" w:rsidRPr="00D37C28" w:rsidRDefault="00103F30">
      <w:pPr>
        <w:rPr>
          <w:rFonts w:ascii="Times New Roman" w:hAnsi="Times New Roman" w:cs="Times New Roman"/>
          <w:sz w:val="24"/>
          <w:szCs w:val="24"/>
        </w:rPr>
      </w:pPr>
    </w:p>
    <w:sectPr w:rsidR="00103F30" w:rsidRPr="00D37C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D842FF"/>
    <w:multiLevelType w:val="multilevel"/>
    <w:tmpl w:val="F5381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B15"/>
    <w:rsid w:val="00081E87"/>
    <w:rsid w:val="00103F30"/>
    <w:rsid w:val="00196380"/>
    <w:rsid w:val="00206386"/>
    <w:rsid w:val="00242C23"/>
    <w:rsid w:val="0037196A"/>
    <w:rsid w:val="003D7451"/>
    <w:rsid w:val="00624D2B"/>
    <w:rsid w:val="007A6F35"/>
    <w:rsid w:val="0083753A"/>
    <w:rsid w:val="00867A2F"/>
    <w:rsid w:val="00BB39DB"/>
    <w:rsid w:val="00BF462B"/>
    <w:rsid w:val="00D37C28"/>
    <w:rsid w:val="00DC7554"/>
    <w:rsid w:val="00DE0BCE"/>
    <w:rsid w:val="00E61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6ED3C"/>
  <w15:chartTrackingRefBased/>
  <w15:docId w15:val="{230BAD52-9840-4869-903A-47E69D76D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s-Latn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7451"/>
  </w:style>
  <w:style w:type="paragraph" w:styleId="Heading1">
    <w:name w:val="heading 1"/>
    <w:basedOn w:val="Normal"/>
    <w:next w:val="Normal"/>
    <w:link w:val="Heading1Char"/>
    <w:uiPriority w:val="9"/>
    <w:qFormat/>
    <w:rsid w:val="00E61B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1B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1B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1B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1B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1B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1B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1B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1B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1B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1B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1B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1B1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1B1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1B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1B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1B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1B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1B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1B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1B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1B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1B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1B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1B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1B1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B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B1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1B15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BF462B"/>
    <w:pPr>
      <w:spacing w:before="180" w:after="180" w:line="240" w:lineRule="auto"/>
    </w:pPr>
    <w:rPr>
      <w:kern w:val="0"/>
      <w:sz w:val="24"/>
      <w:szCs w:val="24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rsid w:val="00BF462B"/>
    <w:rPr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813</Words>
  <Characters>4639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belma_krso@hotmail.com</dc:creator>
  <cp:keywords/>
  <dc:description/>
  <cp:lastModifiedBy>Aldin</cp:lastModifiedBy>
  <cp:revision>4</cp:revision>
  <dcterms:created xsi:type="dcterms:W3CDTF">2026-09-25T07:12:00Z</dcterms:created>
  <dcterms:modified xsi:type="dcterms:W3CDTF">2026-10-05T11:27:00Z</dcterms:modified>
</cp:coreProperties>
</file>